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FA" w:rsidRDefault="00A315FA" w:rsidP="0036285D">
      <w:pPr>
        <w:tabs>
          <w:tab w:val="left" w:pos="5160"/>
        </w:tabs>
        <w:jc w:val="center"/>
        <w:rPr>
          <w:lang w:val="uk-UA"/>
        </w:rPr>
      </w:pPr>
      <w:r w:rsidRPr="00DE01DE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5404003" r:id="rId8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A315FA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15FA" w:rsidRPr="006526E6" w:rsidRDefault="00A315FA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A315FA" w:rsidRPr="008A296F" w:rsidRDefault="00A315FA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A315FA" w:rsidRPr="00575196" w:rsidRDefault="00A315FA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A315FA" w:rsidRDefault="00A315FA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A315FA" w:rsidRDefault="00A315FA" w:rsidP="00F94BF5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28070D">
        <w:rPr>
          <w:lang w:val="uk-UA"/>
        </w:rPr>
        <w:t>10</w:t>
      </w:r>
      <w:r>
        <w:rPr>
          <w:lang w:val="uk-UA"/>
        </w:rPr>
        <w:t>__» __</w:t>
      </w:r>
      <w:r w:rsidR="0028070D">
        <w:rPr>
          <w:lang w:val="uk-UA"/>
        </w:rPr>
        <w:t>05</w:t>
      </w:r>
      <w:r>
        <w:rPr>
          <w:lang w:val="uk-UA"/>
        </w:rPr>
        <w:t>__ 2023    №  __</w:t>
      </w:r>
      <w:r w:rsidR="0028070D">
        <w:rPr>
          <w:lang w:val="uk-UA"/>
        </w:rPr>
        <w:t>102-р</w:t>
      </w:r>
      <w:r>
        <w:rPr>
          <w:lang w:val="uk-UA"/>
        </w:rPr>
        <w:t>__</w:t>
      </w:r>
    </w:p>
    <w:p w:rsidR="00C3230B" w:rsidRDefault="00C3230B" w:rsidP="00C3230B">
      <w:pPr>
        <w:ind w:right="3967"/>
        <w:jc w:val="both"/>
        <w:rPr>
          <w:lang w:val="uk-UA"/>
        </w:rPr>
      </w:pPr>
    </w:p>
    <w:p w:rsidR="00C3230B" w:rsidRDefault="00C3230B" w:rsidP="00C3230B">
      <w:pPr>
        <w:ind w:right="3967"/>
        <w:jc w:val="both"/>
        <w:rPr>
          <w:lang w:val="uk-UA"/>
        </w:rPr>
      </w:pPr>
      <w:r>
        <w:rPr>
          <w:lang w:val="uk-UA"/>
        </w:rPr>
        <w:t>Про створення робочої групи з питань увіковічення пам’яті загиблих військовослужбовців Южноукраїнської міської територіальної громади Вознесенського району Миколаївського області та затвердження плану заходів із належного вшанування пам’яті захисників України, які загинули в боротьбі за незалежність ,суверенітет і територіальну цілісність України</w:t>
      </w:r>
    </w:p>
    <w:p w:rsidR="00C3230B" w:rsidRDefault="00C3230B" w:rsidP="00C3230B">
      <w:pPr>
        <w:jc w:val="both"/>
        <w:rPr>
          <w:lang w:val="uk-UA"/>
        </w:rPr>
      </w:pPr>
    </w:p>
    <w:p w:rsidR="00C3230B" w:rsidRDefault="00C3230B" w:rsidP="00C3230B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п.20 ч.4 ст.42 Закону України «Про місцеве самоврядування в Україні», відповідно до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п</w:t>
      </w:r>
      <w:r w:rsidRPr="00D76EF5">
        <w:rPr>
          <w:color w:val="000000"/>
          <w:bdr w:val="none" w:sz="0" w:space="0" w:color="auto" w:frame="1"/>
          <w:shd w:val="clear" w:color="auto" w:fill="FFFFFF"/>
          <w:lang w:val="uk-UA"/>
        </w:rPr>
        <w:t>останови Кабінету Міністрів України від 08.09.2004 № 1181 «Деякі питання спорудження (створення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)</w:t>
      </w:r>
      <w:r w:rsidRPr="00D76EF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пам’ятників і монументів»,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спільного н</w:t>
      </w:r>
      <w:r w:rsidRPr="00D76EF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аказу державного комітету України з будівництва та архітектури, Міністерства культури і мистецтв України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від 30.11.2004 №231/806 </w:t>
      </w:r>
      <w:r w:rsidRPr="00D76EF5">
        <w:rPr>
          <w:color w:val="000000"/>
          <w:bdr w:val="none" w:sz="0" w:space="0" w:color="auto" w:frame="1"/>
          <w:shd w:val="clear" w:color="auto" w:fill="FFFFFF"/>
          <w:lang w:val="uk-UA"/>
        </w:rPr>
        <w:t>«Про затвердження Порядку спорудження (створення) пам’ятників і монументів»,</w:t>
      </w:r>
      <w:r>
        <w:rPr>
          <w:lang w:val="uk-UA"/>
        </w:rPr>
        <w:t xml:space="preserve"> у зв’язку з військовою збройною агресією Російської Федерації проти України, з метою вшанування пам’яті загиблих захисників України:</w:t>
      </w:r>
    </w:p>
    <w:p w:rsidR="00C3230B" w:rsidRPr="00882E7B" w:rsidRDefault="00C3230B" w:rsidP="00C3230B">
      <w:pPr>
        <w:jc w:val="both"/>
        <w:rPr>
          <w:lang w:val="uk-UA"/>
        </w:rPr>
      </w:pPr>
    </w:p>
    <w:p w:rsidR="00C3230B" w:rsidRPr="00104B3E" w:rsidRDefault="00C3230B" w:rsidP="00C3230B">
      <w:pPr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705"/>
        <w:jc w:val="both"/>
        <w:rPr>
          <w:lang w:val="uk-UA"/>
        </w:rPr>
      </w:pPr>
      <w:r w:rsidRPr="00882E7B">
        <w:rPr>
          <w:lang w:val="uk-UA"/>
        </w:rPr>
        <w:t>Створити робочу групу</w:t>
      </w:r>
      <w:r>
        <w:rPr>
          <w:lang w:val="uk-UA"/>
        </w:rPr>
        <w:t xml:space="preserve"> з питань увіковічення пам’яті загиблих військовослужбовців Южноукраїнської міської територіальної громади Вознесенського району Миколаївської області  та</w:t>
      </w:r>
      <w:r w:rsidRPr="00882E7B">
        <w:rPr>
          <w:lang w:val="uk-UA"/>
        </w:rPr>
        <w:t xml:space="preserve"> затвердити її склад (додаток</w:t>
      </w:r>
      <w:r>
        <w:rPr>
          <w:lang w:val="uk-UA"/>
        </w:rPr>
        <w:t xml:space="preserve"> 1)</w:t>
      </w:r>
    </w:p>
    <w:p w:rsidR="00C3230B" w:rsidRPr="00882E7B" w:rsidRDefault="00C3230B" w:rsidP="00C3230B">
      <w:pPr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705"/>
        <w:jc w:val="both"/>
        <w:rPr>
          <w:lang w:val="uk-UA"/>
        </w:rPr>
      </w:pPr>
      <w:r>
        <w:rPr>
          <w:lang w:val="uk-UA"/>
        </w:rPr>
        <w:t xml:space="preserve">Доручити робочій групі чітко визначити план заходів із належного вшанування пам’яті захисників України, які загинули в боротьбі за незалежність , суверенітет і територіальну цілісність України. </w:t>
      </w:r>
    </w:p>
    <w:p w:rsidR="00C3230B" w:rsidRPr="00882E7B" w:rsidRDefault="00C3230B" w:rsidP="00C3230B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lang w:val="uk-UA"/>
        </w:rPr>
        <w:tab/>
      </w:r>
      <w:r w:rsidRPr="00882E7B">
        <w:rPr>
          <w:lang w:val="uk-UA"/>
        </w:rPr>
        <w:t>Контроль за виконанням</w:t>
      </w:r>
      <w:r>
        <w:rPr>
          <w:lang w:val="uk-UA"/>
        </w:rPr>
        <w:t xml:space="preserve"> цього розпорядження покласти  на заступника міського голови з питань діяльності виконавчих органів ради Марію ДРОЗДОВУ .</w:t>
      </w:r>
    </w:p>
    <w:p w:rsidR="00C3230B" w:rsidRPr="00882E7B" w:rsidRDefault="00C3230B" w:rsidP="00C3230B">
      <w:pPr>
        <w:spacing w:line="276" w:lineRule="auto"/>
        <w:jc w:val="both"/>
        <w:rPr>
          <w:lang w:val="uk-UA"/>
        </w:rPr>
      </w:pPr>
      <w:r w:rsidRPr="00882E7B">
        <w:rPr>
          <w:lang w:val="uk-UA"/>
        </w:rPr>
        <w:t xml:space="preserve">     </w:t>
      </w:r>
    </w:p>
    <w:p w:rsidR="00C3230B" w:rsidRDefault="00C3230B" w:rsidP="00C3230B">
      <w:pPr>
        <w:jc w:val="both"/>
        <w:rPr>
          <w:lang w:val="uk-UA"/>
        </w:rPr>
      </w:pPr>
    </w:p>
    <w:p w:rsidR="00C3230B" w:rsidRDefault="00C3230B" w:rsidP="00C3230B">
      <w:pPr>
        <w:ind w:right="-144" w:firstLine="709"/>
        <w:jc w:val="both"/>
        <w:rPr>
          <w:lang w:val="uk-UA"/>
        </w:rPr>
      </w:pPr>
    </w:p>
    <w:p w:rsidR="00C3230B" w:rsidRDefault="00C3230B" w:rsidP="00C3230B">
      <w:pPr>
        <w:ind w:right="-144" w:firstLine="709"/>
        <w:jc w:val="both"/>
        <w:rPr>
          <w:lang w:val="uk-UA"/>
        </w:rPr>
      </w:pPr>
    </w:p>
    <w:p w:rsidR="00C3230B" w:rsidRDefault="00C3230B" w:rsidP="00C3230B">
      <w:pPr>
        <w:ind w:right="-144" w:firstLine="709"/>
        <w:jc w:val="both"/>
        <w:rPr>
          <w:lang w:val="uk-UA"/>
        </w:rPr>
      </w:pPr>
    </w:p>
    <w:p w:rsidR="00C3230B" w:rsidRDefault="00C3230B" w:rsidP="00C3230B">
      <w:pPr>
        <w:ind w:right="-144" w:firstLine="709"/>
        <w:jc w:val="both"/>
        <w:rPr>
          <w:lang w:val="uk-UA"/>
        </w:rPr>
      </w:pPr>
      <w:r>
        <w:rPr>
          <w:lang w:val="uk-UA"/>
        </w:rPr>
        <w:t>Секретар міської ради                                                       Олександр АКУЛЕНКО</w:t>
      </w:r>
    </w:p>
    <w:p w:rsidR="00C3230B" w:rsidRDefault="00C3230B" w:rsidP="00C3230B">
      <w:pPr>
        <w:jc w:val="both"/>
        <w:rPr>
          <w:lang w:val="uk-UA"/>
        </w:rPr>
      </w:pPr>
    </w:p>
    <w:p w:rsidR="00C3230B" w:rsidRDefault="00C3230B" w:rsidP="00C3230B">
      <w:pPr>
        <w:jc w:val="both"/>
        <w:rPr>
          <w:lang w:val="uk-UA"/>
        </w:rPr>
      </w:pPr>
    </w:p>
    <w:p w:rsidR="00C3230B" w:rsidRDefault="00C3230B" w:rsidP="00C3230B">
      <w:pPr>
        <w:jc w:val="both"/>
        <w:rPr>
          <w:lang w:val="uk-UA"/>
        </w:rPr>
      </w:pPr>
    </w:p>
    <w:p w:rsidR="00C3230B" w:rsidRDefault="00C3230B" w:rsidP="00C3230B">
      <w:pPr>
        <w:jc w:val="both"/>
        <w:rPr>
          <w:sz w:val="18"/>
          <w:szCs w:val="18"/>
          <w:lang w:val="uk-UA"/>
        </w:rPr>
      </w:pPr>
    </w:p>
    <w:p w:rsidR="00C3230B" w:rsidRDefault="00C3230B" w:rsidP="00C3230B">
      <w:pPr>
        <w:jc w:val="both"/>
        <w:rPr>
          <w:sz w:val="18"/>
          <w:szCs w:val="18"/>
          <w:lang w:val="uk-UA"/>
        </w:rPr>
      </w:pPr>
    </w:p>
    <w:p w:rsidR="00C3230B" w:rsidRPr="00D12E95" w:rsidRDefault="00C3230B" w:rsidP="00C3230B">
      <w:pPr>
        <w:jc w:val="both"/>
        <w:rPr>
          <w:sz w:val="18"/>
          <w:szCs w:val="18"/>
          <w:lang w:val="uk-UA"/>
        </w:rPr>
      </w:pPr>
      <w:r w:rsidRPr="00D12E95">
        <w:rPr>
          <w:sz w:val="18"/>
          <w:szCs w:val="18"/>
          <w:lang w:val="uk-UA"/>
        </w:rPr>
        <w:t>САЛГІРЕЄВА Євгенія</w:t>
      </w:r>
    </w:p>
    <w:p w:rsidR="00C3230B" w:rsidRPr="00D12E95" w:rsidRDefault="00C3230B" w:rsidP="00C3230B">
      <w:pPr>
        <w:jc w:val="both"/>
        <w:rPr>
          <w:sz w:val="18"/>
          <w:szCs w:val="18"/>
          <w:lang w:val="uk-UA"/>
        </w:rPr>
      </w:pPr>
      <w:r w:rsidRPr="00D12E95">
        <w:rPr>
          <w:sz w:val="18"/>
          <w:szCs w:val="18"/>
          <w:lang w:val="uk-UA"/>
        </w:rPr>
        <w:t>5-55-65</w:t>
      </w:r>
    </w:p>
    <w:p w:rsidR="00C3230B" w:rsidRDefault="00C3230B" w:rsidP="00C3230B">
      <w:pPr>
        <w:ind w:firstLine="5103"/>
        <w:jc w:val="both"/>
        <w:rPr>
          <w:lang w:val="uk-UA"/>
        </w:rPr>
      </w:pPr>
    </w:p>
    <w:p w:rsidR="00C3230B" w:rsidRPr="00456A86" w:rsidRDefault="00C3230B" w:rsidP="00C3230B">
      <w:pPr>
        <w:ind w:firstLine="5103"/>
        <w:jc w:val="both"/>
        <w:rPr>
          <w:lang w:val="uk-UA"/>
        </w:rPr>
      </w:pPr>
      <w:r>
        <w:rPr>
          <w:lang w:val="uk-UA"/>
        </w:rPr>
        <w:t>Д</w:t>
      </w:r>
      <w:r w:rsidRPr="00456A86">
        <w:rPr>
          <w:lang w:val="uk-UA"/>
        </w:rPr>
        <w:t xml:space="preserve">одаток </w:t>
      </w:r>
    </w:p>
    <w:p w:rsidR="00C3230B" w:rsidRPr="00456A86" w:rsidRDefault="00C3230B" w:rsidP="00C3230B">
      <w:pPr>
        <w:ind w:firstLine="5103"/>
        <w:jc w:val="both"/>
        <w:rPr>
          <w:lang w:val="uk-UA"/>
        </w:rPr>
      </w:pPr>
      <w:r w:rsidRPr="00456A86">
        <w:rPr>
          <w:lang w:val="uk-UA"/>
        </w:rPr>
        <w:t>до розпорядження міського голови</w:t>
      </w:r>
    </w:p>
    <w:p w:rsidR="00C3230B" w:rsidRPr="00456A86" w:rsidRDefault="00C3230B" w:rsidP="00C3230B">
      <w:pPr>
        <w:ind w:firstLine="5103"/>
        <w:jc w:val="both"/>
        <w:rPr>
          <w:lang w:val="uk-UA"/>
        </w:rPr>
      </w:pPr>
      <w:r>
        <w:rPr>
          <w:lang w:val="uk-UA"/>
        </w:rPr>
        <w:t>від «_</w:t>
      </w:r>
      <w:r w:rsidR="0028070D">
        <w:rPr>
          <w:lang w:val="uk-UA"/>
        </w:rPr>
        <w:t>10</w:t>
      </w:r>
      <w:r>
        <w:rPr>
          <w:lang w:val="uk-UA"/>
        </w:rPr>
        <w:t>_»_</w:t>
      </w:r>
      <w:r w:rsidR="0028070D">
        <w:rPr>
          <w:lang w:val="uk-UA"/>
        </w:rPr>
        <w:t>05</w:t>
      </w:r>
      <w:r>
        <w:rPr>
          <w:lang w:val="uk-UA"/>
        </w:rPr>
        <w:t xml:space="preserve">__2023 </w:t>
      </w:r>
      <w:r w:rsidRPr="00456A86">
        <w:rPr>
          <w:lang w:val="uk-UA"/>
        </w:rPr>
        <w:t xml:space="preserve"> № _</w:t>
      </w:r>
      <w:r w:rsidR="0028070D">
        <w:rPr>
          <w:lang w:val="uk-UA"/>
        </w:rPr>
        <w:t>102-р</w:t>
      </w:r>
      <w:r w:rsidRPr="00456A86">
        <w:rPr>
          <w:lang w:val="uk-UA"/>
        </w:rPr>
        <w:t>_</w:t>
      </w:r>
    </w:p>
    <w:p w:rsidR="00C3230B" w:rsidRPr="00223C9C" w:rsidRDefault="00C3230B" w:rsidP="00C3230B">
      <w:pPr>
        <w:jc w:val="center"/>
        <w:rPr>
          <w:sz w:val="16"/>
          <w:szCs w:val="16"/>
          <w:lang w:val="uk-UA"/>
        </w:rPr>
      </w:pPr>
    </w:p>
    <w:p w:rsidR="00C3230B" w:rsidRDefault="00C3230B" w:rsidP="00C3230B">
      <w:pPr>
        <w:jc w:val="center"/>
        <w:rPr>
          <w:lang w:val="uk-UA"/>
        </w:rPr>
      </w:pPr>
      <w:r w:rsidRPr="00456A86">
        <w:rPr>
          <w:lang w:val="uk-UA"/>
        </w:rPr>
        <w:t>СКЛАД</w:t>
      </w:r>
    </w:p>
    <w:p w:rsidR="00C3230B" w:rsidRPr="00456A86" w:rsidRDefault="00C3230B" w:rsidP="00C3230B">
      <w:pPr>
        <w:jc w:val="center"/>
        <w:rPr>
          <w:lang w:val="uk-UA"/>
        </w:rPr>
      </w:pPr>
      <w:r w:rsidRPr="00456A86">
        <w:rPr>
          <w:lang w:val="uk-UA"/>
        </w:rPr>
        <w:t xml:space="preserve">робочої групи </w:t>
      </w:r>
      <w:r>
        <w:rPr>
          <w:lang w:val="uk-UA"/>
        </w:rPr>
        <w:t>з питань увіковічення пам’яті загиблих військовослужбовців Южноукраїнської міської територіальної громади Вознесенського району Миколаївської  області</w:t>
      </w:r>
    </w:p>
    <w:p w:rsidR="00C3230B" w:rsidRPr="00223C9C" w:rsidRDefault="00C3230B" w:rsidP="00C3230B">
      <w:pPr>
        <w:jc w:val="center"/>
        <w:rPr>
          <w:sz w:val="16"/>
          <w:szCs w:val="16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0"/>
        <w:gridCol w:w="296"/>
        <w:gridCol w:w="5383"/>
      </w:tblGrid>
      <w:tr w:rsidR="00C3230B" w:rsidRPr="00255FDE" w:rsidTr="00182846">
        <w:tc>
          <w:tcPr>
            <w:tcW w:w="9889" w:type="dxa"/>
            <w:gridSpan w:val="3"/>
            <w:shd w:val="clear" w:color="auto" w:fill="auto"/>
          </w:tcPr>
          <w:p w:rsidR="00C3230B" w:rsidRPr="00255FDE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t>Голова робочої групи:</w:t>
            </w:r>
          </w:p>
          <w:p w:rsidR="00C3230B" w:rsidRPr="00255FDE" w:rsidRDefault="00C3230B" w:rsidP="00182846">
            <w:pPr>
              <w:jc w:val="both"/>
              <w:rPr>
                <w:lang w:val="uk-UA"/>
              </w:rPr>
            </w:pPr>
          </w:p>
        </w:tc>
      </w:tr>
      <w:tr w:rsidR="00C3230B" w:rsidRPr="00255FDE" w:rsidTr="00182846">
        <w:tc>
          <w:tcPr>
            <w:tcW w:w="4210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 xml:space="preserve">АКУЛЕНКО Олександр Анатолійович   </w:t>
            </w:r>
          </w:p>
        </w:tc>
        <w:tc>
          <w:tcPr>
            <w:tcW w:w="296" w:type="dxa"/>
            <w:shd w:val="clear" w:color="auto" w:fill="auto"/>
          </w:tcPr>
          <w:p w:rsidR="00C3230B" w:rsidRPr="00D12E95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t>-</w:t>
            </w:r>
          </w:p>
        </w:tc>
        <w:tc>
          <w:tcPr>
            <w:tcW w:w="5383" w:type="dxa"/>
            <w:shd w:val="clear" w:color="auto" w:fill="auto"/>
          </w:tcPr>
          <w:p w:rsidR="00C3230B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 xml:space="preserve">секретар Южноукраїнської міської ради </w:t>
            </w:r>
          </w:p>
          <w:p w:rsidR="00C3230B" w:rsidRPr="00D12E95" w:rsidRDefault="00C3230B" w:rsidP="00182846">
            <w:pPr>
              <w:ind w:left="-1245"/>
              <w:rPr>
                <w:lang w:val="uk-UA"/>
              </w:rPr>
            </w:pPr>
            <w:r>
              <w:rPr>
                <w:lang w:val="uk-UA"/>
              </w:rPr>
              <w:t>Заступн</w:t>
            </w:r>
          </w:p>
        </w:tc>
      </w:tr>
      <w:tr w:rsidR="00C3230B" w:rsidRPr="00255FDE" w:rsidTr="00182846">
        <w:tc>
          <w:tcPr>
            <w:tcW w:w="9889" w:type="dxa"/>
            <w:gridSpan w:val="3"/>
            <w:shd w:val="clear" w:color="auto" w:fill="auto"/>
          </w:tcPr>
          <w:p w:rsidR="00C3230B" w:rsidRDefault="00C3230B" w:rsidP="001828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голови робочої групи</w:t>
            </w:r>
          </w:p>
          <w:p w:rsidR="00C3230B" w:rsidRDefault="00C3230B" w:rsidP="00182846">
            <w:pPr>
              <w:rPr>
                <w:lang w:val="uk-UA"/>
              </w:rPr>
            </w:pPr>
          </w:p>
          <w:p w:rsidR="00C3230B" w:rsidRDefault="00C3230B" w:rsidP="00182846">
            <w:pPr>
              <w:rPr>
                <w:lang w:val="uk-UA"/>
              </w:rPr>
            </w:pPr>
            <w:r>
              <w:rPr>
                <w:lang w:val="uk-UA"/>
              </w:rPr>
              <w:t xml:space="preserve">ДРОЗДОВА Марія Борисівна                    -   заступник міського голови з питань діяльності </w:t>
            </w:r>
          </w:p>
          <w:p w:rsidR="00C3230B" w:rsidRDefault="00C3230B" w:rsidP="00182846">
            <w:pPr>
              <w:ind w:left="4536"/>
              <w:rPr>
                <w:lang w:val="uk-UA"/>
              </w:rPr>
            </w:pPr>
            <w:r>
              <w:rPr>
                <w:lang w:val="uk-UA"/>
              </w:rPr>
              <w:t>виконавчих органів ради</w:t>
            </w:r>
          </w:p>
          <w:p w:rsidR="00C3230B" w:rsidRDefault="00C3230B" w:rsidP="00182846">
            <w:pPr>
              <w:jc w:val="center"/>
              <w:rPr>
                <w:lang w:val="uk-UA"/>
              </w:rPr>
            </w:pPr>
          </w:p>
          <w:p w:rsidR="00C3230B" w:rsidRPr="00255FDE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t>Секретар робочої групи:</w:t>
            </w:r>
          </w:p>
          <w:p w:rsidR="00C3230B" w:rsidRPr="00255FDE" w:rsidRDefault="00C3230B" w:rsidP="0018284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3230B" w:rsidRPr="00255FDE" w:rsidTr="00182846">
        <w:tc>
          <w:tcPr>
            <w:tcW w:w="4210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ВОЛОШИНА Ганна Володимирівна</w:t>
            </w:r>
          </w:p>
        </w:tc>
        <w:tc>
          <w:tcPr>
            <w:tcW w:w="296" w:type="dxa"/>
            <w:shd w:val="clear" w:color="auto" w:fill="auto"/>
          </w:tcPr>
          <w:p w:rsidR="00C3230B" w:rsidRPr="00255FDE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t>-</w:t>
            </w:r>
          </w:p>
        </w:tc>
        <w:tc>
          <w:tcPr>
            <w:tcW w:w="5383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>загального відділу управління діловодства та зв’язків з громадськістю</w:t>
            </w:r>
          </w:p>
          <w:p w:rsidR="00C3230B" w:rsidRPr="00255FDE" w:rsidRDefault="00C3230B" w:rsidP="0018284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230B" w:rsidRPr="00255FDE" w:rsidTr="00182846">
        <w:tc>
          <w:tcPr>
            <w:tcW w:w="9889" w:type="dxa"/>
            <w:gridSpan w:val="3"/>
            <w:shd w:val="clear" w:color="auto" w:fill="auto"/>
          </w:tcPr>
          <w:p w:rsidR="00C3230B" w:rsidRPr="00255FDE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t>Члени  робочої групи:</w:t>
            </w:r>
          </w:p>
          <w:p w:rsidR="00C3230B" w:rsidRPr="00255FDE" w:rsidRDefault="00C3230B" w:rsidP="0018284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230B" w:rsidRPr="00255FDE" w:rsidTr="00182846">
        <w:tc>
          <w:tcPr>
            <w:tcW w:w="4210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 xml:space="preserve">БОЖКО Володимир Анатолійович </w:t>
            </w:r>
          </w:p>
          <w:p w:rsidR="00C3230B" w:rsidRDefault="00C3230B" w:rsidP="00182846">
            <w:pPr>
              <w:ind w:left="851" w:right="-850"/>
              <w:jc w:val="both"/>
              <w:rPr>
                <w:lang w:val="uk-UA"/>
              </w:rPr>
            </w:pPr>
          </w:p>
          <w:p w:rsidR="00C3230B" w:rsidRDefault="00C3230B" w:rsidP="00182846">
            <w:pPr>
              <w:ind w:right="-850"/>
              <w:jc w:val="both"/>
              <w:rPr>
                <w:lang w:val="uk-UA"/>
              </w:rPr>
            </w:pPr>
          </w:p>
          <w:p w:rsidR="00C3230B" w:rsidRPr="00255FDE" w:rsidRDefault="00C3230B" w:rsidP="00182846">
            <w:pPr>
              <w:ind w:right="-850"/>
              <w:jc w:val="both"/>
              <w:rPr>
                <w:lang w:val="uk-UA"/>
              </w:rPr>
            </w:pPr>
            <w:r>
              <w:rPr>
                <w:lang w:val="uk-UA"/>
              </w:rPr>
              <w:t>ГОНЧАРОВА Тетяна Олександрівна</w:t>
            </w:r>
            <w:r>
              <w:rPr>
                <w:lang w:val="uk-UA"/>
              </w:rPr>
              <w:tab/>
              <w:t xml:space="preserve">      - </w:t>
            </w:r>
            <w:r>
              <w:rPr>
                <w:lang w:val="uk-UA"/>
              </w:rPr>
              <w:tab/>
            </w:r>
          </w:p>
        </w:tc>
        <w:tc>
          <w:tcPr>
            <w:tcW w:w="296" w:type="dxa"/>
            <w:shd w:val="clear" w:color="auto" w:fill="auto"/>
          </w:tcPr>
          <w:p w:rsidR="00C3230B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t>-</w:t>
            </w:r>
          </w:p>
          <w:p w:rsidR="00C3230B" w:rsidRDefault="00C3230B" w:rsidP="00182846">
            <w:pPr>
              <w:jc w:val="center"/>
              <w:rPr>
                <w:lang w:val="uk-UA"/>
              </w:rPr>
            </w:pPr>
          </w:p>
          <w:p w:rsidR="00C3230B" w:rsidRPr="00255FDE" w:rsidRDefault="00C3230B" w:rsidP="00C323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383" w:type="dxa"/>
            <w:shd w:val="clear" w:color="auto" w:fill="auto"/>
          </w:tcPr>
          <w:p w:rsidR="00C3230B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>начальник управління житлово-комунального господарства Южноукраїнської міської ради</w:t>
            </w:r>
          </w:p>
          <w:p w:rsidR="00C3230B" w:rsidRDefault="00C3230B" w:rsidP="00182846">
            <w:pPr>
              <w:jc w:val="both"/>
              <w:rPr>
                <w:lang w:val="uk-UA"/>
              </w:rPr>
            </w:pPr>
          </w:p>
          <w:p w:rsidR="00C3230B" w:rsidRDefault="00C3230B" w:rsidP="001828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фінансового управління Южноукраїнської міської ради</w:t>
            </w:r>
          </w:p>
          <w:p w:rsidR="00C3230B" w:rsidRPr="00255FDE" w:rsidRDefault="00C3230B" w:rsidP="0018284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230B" w:rsidRPr="001A391A" w:rsidTr="00182846">
        <w:tc>
          <w:tcPr>
            <w:tcW w:w="4210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>ГРОМЕНКО В’ячеслав Сидорович</w:t>
            </w:r>
          </w:p>
        </w:tc>
        <w:tc>
          <w:tcPr>
            <w:tcW w:w="296" w:type="dxa"/>
            <w:shd w:val="clear" w:color="auto" w:fill="auto"/>
          </w:tcPr>
          <w:p w:rsidR="00C3230B" w:rsidRPr="00255FDE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t>-</w:t>
            </w:r>
          </w:p>
        </w:tc>
        <w:tc>
          <w:tcPr>
            <w:tcW w:w="5383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 xml:space="preserve">голова Южноукраїнської міської організації ветеранів війни, праці та </w:t>
            </w:r>
            <w:r>
              <w:rPr>
                <w:lang w:val="uk-UA"/>
              </w:rPr>
              <w:t>З</w:t>
            </w:r>
            <w:r w:rsidRPr="00255FDE">
              <w:rPr>
                <w:lang w:val="uk-UA"/>
              </w:rPr>
              <w:t xml:space="preserve">бройних </w:t>
            </w:r>
            <w:r>
              <w:rPr>
                <w:lang w:val="uk-UA"/>
              </w:rPr>
              <w:t>С</w:t>
            </w:r>
            <w:r w:rsidRPr="00255FDE">
              <w:rPr>
                <w:lang w:val="uk-UA"/>
              </w:rPr>
              <w:t>ил організації ветеранів України (за погодженням);</w:t>
            </w:r>
          </w:p>
          <w:p w:rsidR="00C3230B" w:rsidRPr="00255FDE" w:rsidRDefault="00C3230B" w:rsidP="0018284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230B" w:rsidRPr="00255FDE" w:rsidTr="00182846">
        <w:tc>
          <w:tcPr>
            <w:tcW w:w="4210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>ГРИЦЕВИЧ Богдан Григорович</w:t>
            </w:r>
          </w:p>
        </w:tc>
        <w:tc>
          <w:tcPr>
            <w:tcW w:w="296" w:type="dxa"/>
            <w:shd w:val="clear" w:color="auto" w:fill="auto"/>
          </w:tcPr>
          <w:p w:rsidR="00C3230B" w:rsidRPr="00255FDE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t>-</w:t>
            </w:r>
          </w:p>
        </w:tc>
        <w:tc>
          <w:tcPr>
            <w:tcW w:w="5383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>куратор галереї Палацу культури «Енергетик» (за погодженням);</w:t>
            </w:r>
          </w:p>
          <w:p w:rsidR="00C3230B" w:rsidRPr="00255FDE" w:rsidRDefault="00C3230B" w:rsidP="0018284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230B" w:rsidRPr="00255FDE" w:rsidTr="00182846">
        <w:tc>
          <w:tcPr>
            <w:tcW w:w="4210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>ЗАБОЛОТН</w:t>
            </w:r>
            <w:r>
              <w:rPr>
                <w:lang w:val="uk-UA"/>
              </w:rPr>
              <w:t>А</w:t>
            </w:r>
            <w:r w:rsidRPr="00255FDE">
              <w:rPr>
                <w:lang w:val="uk-UA"/>
              </w:rPr>
              <w:t xml:space="preserve"> Лариса Володимирівна</w:t>
            </w:r>
          </w:p>
        </w:tc>
        <w:tc>
          <w:tcPr>
            <w:tcW w:w="296" w:type="dxa"/>
            <w:shd w:val="clear" w:color="auto" w:fill="auto"/>
          </w:tcPr>
          <w:p w:rsidR="00C3230B" w:rsidRPr="00255FDE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t>-</w:t>
            </w:r>
          </w:p>
        </w:tc>
        <w:tc>
          <w:tcPr>
            <w:tcW w:w="5383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>заступник начальника управління соціального захисту населення Южноукраїнської міської ради;</w:t>
            </w:r>
          </w:p>
          <w:p w:rsidR="00C3230B" w:rsidRPr="00255FDE" w:rsidRDefault="00C3230B" w:rsidP="0018284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230B" w:rsidRPr="00255FDE" w:rsidTr="00182846">
        <w:tc>
          <w:tcPr>
            <w:tcW w:w="4210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>ЗАХАРКО Неля Георгіївна</w:t>
            </w:r>
          </w:p>
        </w:tc>
        <w:tc>
          <w:tcPr>
            <w:tcW w:w="296" w:type="dxa"/>
            <w:shd w:val="clear" w:color="auto" w:fill="auto"/>
          </w:tcPr>
          <w:p w:rsidR="00C3230B" w:rsidRPr="00255FDE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t>-</w:t>
            </w:r>
          </w:p>
        </w:tc>
        <w:tc>
          <w:tcPr>
            <w:tcW w:w="5383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 xml:space="preserve">начальник управління молоді, спорту та культури Южноукраїнської міської ради; </w:t>
            </w:r>
          </w:p>
          <w:p w:rsidR="00C3230B" w:rsidRPr="00255FDE" w:rsidRDefault="00C3230B" w:rsidP="0018284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230B" w:rsidRPr="001A391A" w:rsidTr="00182846">
        <w:tc>
          <w:tcPr>
            <w:tcW w:w="4210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 xml:space="preserve">ІЧАНСЬКА Христина Владиславівна        </w:t>
            </w:r>
          </w:p>
        </w:tc>
        <w:tc>
          <w:tcPr>
            <w:tcW w:w="296" w:type="dxa"/>
            <w:shd w:val="clear" w:color="auto" w:fill="auto"/>
          </w:tcPr>
          <w:p w:rsidR="00C3230B" w:rsidRPr="00255FDE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t>-</w:t>
            </w:r>
          </w:p>
        </w:tc>
        <w:tc>
          <w:tcPr>
            <w:tcW w:w="5383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>заступник начальника відділу  містобудування та  архітектури Южноукраїнської міської ради;</w:t>
            </w:r>
          </w:p>
          <w:p w:rsidR="00C3230B" w:rsidRPr="00255FDE" w:rsidRDefault="00C3230B" w:rsidP="0018284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230B" w:rsidRPr="00255FDE" w:rsidTr="00182846">
        <w:tc>
          <w:tcPr>
            <w:tcW w:w="4210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 xml:space="preserve">КЛИМЕНКО Зореслава Павлівна      </w:t>
            </w:r>
          </w:p>
        </w:tc>
        <w:tc>
          <w:tcPr>
            <w:tcW w:w="296" w:type="dxa"/>
            <w:shd w:val="clear" w:color="auto" w:fill="auto"/>
          </w:tcPr>
          <w:p w:rsidR="00C3230B" w:rsidRPr="00255FDE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t>-</w:t>
            </w:r>
          </w:p>
        </w:tc>
        <w:tc>
          <w:tcPr>
            <w:tcW w:w="5383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>директор Южноукраїнського міського історичного музею;</w:t>
            </w:r>
          </w:p>
          <w:p w:rsidR="00C3230B" w:rsidRPr="00255FDE" w:rsidRDefault="00C3230B" w:rsidP="0018284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230B" w:rsidRPr="00255FDE" w:rsidTr="00182846">
        <w:tc>
          <w:tcPr>
            <w:tcW w:w="4210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>КОЛПАКОВ Сергій Олександрович</w:t>
            </w:r>
          </w:p>
        </w:tc>
        <w:tc>
          <w:tcPr>
            <w:tcW w:w="296" w:type="dxa"/>
            <w:shd w:val="clear" w:color="auto" w:fill="auto"/>
          </w:tcPr>
          <w:p w:rsidR="00C3230B" w:rsidRPr="00255FDE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t>-</w:t>
            </w:r>
          </w:p>
        </w:tc>
        <w:tc>
          <w:tcPr>
            <w:tcW w:w="5383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 xml:space="preserve">художник Палацу культури «Енергетик» </w:t>
            </w:r>
          </w:p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>(за погодженням);</w:t>
            </w:r>
          </w:p>
          <w:p w:rsidR="00C3230B" w:rsidRPr="00255FDE" w:rsidRDefault="00C3230B" w:rsidP="0018284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230B" w:rsidRPr="00255FDE" w:rsidTr="00182846">
        <w:tc>
          <w:tcPr>
            <w:tcW w:w="4210" w:type="dxa"/>
            <w:shd w:val="clear" w:color="auto" w:fill="auto"/>
          </w:tcPr>
          <w:p w:rsidR="00C3230B" w:rsidRPr="00255FDE" w:rsidRDefault="00C3230B" w:rsidP="00182846">
            <w:pPr>
              <w:ind w:right="1155"/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 xml:space="preserve">КОНОПЛЯННИКОВ Олег </w:t>
            </w:r>
            <w:r w:rsidRPr="00255FDE">
              <w:rPr>
                <w:lang w:val="uk-UA"/>
              </w:rPr>
              <w:lastRenderedPageBreak/>
              <w:t>Володимир</w:t>
            </w:r>
            <w:bookmarkStart w:id="0" w:name="_GoBack"/>
            <w:bookmarkEnd w:id="0"/>
            <w:r w:rsidRPr="00255FDE">
              <w:rPr>
                <w:lang w:val="uk-UA"/>
              </w:rPr>
              <w:t xml:space="preserve">ович </w:t>
            </w:r>
          </w:p>
        </w:tc>
        <w:tc>
          <w:tcPr>
            <w:tcW w:w="296" w:type="dxa"/>
            <w:shd w:val="clear" w:color="auto" w:fill="auto"/>
          </w:tcPr>
          <w:p w:rsidR="00C3230B" w:rsidRPr="00255FDE" w:rsidRDefault="00C3230B" w:rsidP="00182846">
            <w:pPr>
              <w:jc w:val="center"/>
              <w:rPr>
                <w:lang w:val="uk-UA"/>
              </w:rPr>
            </w:pPr>
            <w:r w:rsidRPr="00255FDE">
              <w:rPr>
                <w:lang w:val="uk-UA"/>
              </w:rPr>
              <w:lastRenderedPageBreak/>
              <w:t>-</w:t>
            </w:r>
          </w:p>
        </w:tc>
        <w:tc>
          <w:tcPr>
            <w:tcW w:w="5383" w:type="dxa"/>
            <w:shd w:val="clear" w:color="auto" w:fill="auto"/>
          </w:tcPr>
          <w:p w:rsidR="00C3230B" w:rsidRPr="00255FDE" w:rsidRDefault="00C3230B" w:rsidP="00182846">
            <w:pPr>
              <w:jc w:val="both"/>
              <w:rPr>
                <w:lang w:val="uk-UA"/>
              </w:rPr>
            </w:pPr>
            <w:r w:rsidRPr="00255FDE">
              <w:rPr>
                <w:lang w:val="uk-UA"/>
              </w:rPr>
              <w:t xml:space="preserve">депутат Южноукраїнської міської ради (за </w:t>
            </w:r>
            <w:r w:rsidRPr="00255FDE">
              <w:rPr>
                <w:lang w:val="uk-UA"/>
              </w:rPr>
              <w:lastRenderedPageBreak/>
              <w:t>погодженням);</w:t>
            </w:r>
          </w:p>
          <w:p w:rsidR="00C3230B" w:rsidRPr="00255FDE" w:rsidRDefault="00C3230B" w:rsidP="0018284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C3230B" w:rsidRDefault="00C3230B" w:rsidP="00C3230B">
      <w:pPr>
        <w:jc w:val="center"/>
        <w:rPr>
          <w:lang w:val="uk-UA"/>
        </w:rPr>
      </w:pPr>
    </w:p>
    <w:p w:rsidR="00C3230B" w:rsidRDefault="00C3230B" w:rsidP="00C3230B">
      <w:pPr>
        <w:jc w:val="center"/>
        <w:rPr>
          <w:lang w:val="uk-UA"/>
        </w:rPr>
      </w:pPr>
    </w:p>
    <w:p w:rsidR="00C3230B" w:rsidRDefault="00C3230B" w:rsidP="00C3230B">
      <w:pPr>
        <w:jc w:val="center"/>
        <w:rPr>
          <w:lang w:val="uk-UA"/>
        </w:rPr>
      </w:pPr>
    </w:p>
    <w:p w:rsidR="00C3230B" w:rsidRDefault="00C3230B" w:rsidP="00C3230B">
      <w:pPr>
        <w:ind w:left="851" w:right="-850"/>
        <w:jc w:val="both"/>
        <w:rPr>
          <w:lang w:val="uk-UA"/>
        </w:rPr>
      </w:pPr>
      <w:r>
        <w:rPr>
          <w:lang w:val="uk-UA"/>
        </w:rPr>
        <w:t xml:space="preserve"> КУЛІШ Ірина Анатоліївна</w:t>
      </w:r>
      <w:r>
        <w:rPr>
          <w:lang w:val="uk-UA"/>
        </w:rPr>
        <w:tab/>
      </w:r>
      <w:r>
        <w:rPr>
          <w:lang w:val="uk-UA"/>
        </w:rPr>
        <w:tab/>
        <w:t xml:space="preserve">   -  </w:t>
      </w:r>
      <w:r>
        <w:rPr>
          <w:lang w:val="uk-UA"/>
        </w:rPr>
        <w:tab/>
        <w:t>заступник начальника відділу – завідувач</w:t>
      </w:r>
    </w:p>
    <w:p w:rsidR="00C3230B" w:rsidRDefault="00C3230B" w:rsidP="00C3230B">
      <w:pPr>
        <w:ind w:left="851" w:right="-85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сектору господарського забезпечення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відділу бухгалтерського обліку та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господарського забезпечення</w:t>
      </w:r>
    </w:p>
    <w:p w:rsidR="00C3230B" w:rsidRDefault="00C3230B" w:rsidP="00C3230B">
      <w:pPr>
        <w:ind w:left="851" w:right="-850"/>
        <w:jc w:val="both"/>
        <w:rPr>
          <w:lang w:val="uk-UA"/>
        </w:rPr>
      </w:pPr>
    </w:p>
    <w:p w:rsidR="00C3230B" w:rsidRDefault="00C3230B" w:rsidP="00C3230B">
      <w:pPr>
        <w:ind w:left="851" w:right="-850"/>
        <w:jc w:val="both"/>
        <w:rPr>
          <w:lang w:val="uk-UA"/>
        </w:rPr>
      </w:pPr>
      <w:r>
        <w:rPr>
          <w:lang w:val="uk-UA"/>
        </w:rPr>
        <w:t>ЛАТІЙ Ігор Васильович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- </w:t>
      </w:r>
      <w:r>
        <w:rPr>
          <w:lang w:val="uk-UA"/>
        </w:rPr>
        <w:tab/>
        <w:t>староста Іванівського старостинського</w:t>
      </w:r>
    </w:p>
    <w:p w:rsidR="00C3230B" w:rsidRDefault="00C3230B" w:rsidP="00C3230B">
      <w:pPr>
        <w:ind w:left="851" w:right="-85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округу</w:t>
      </w:r>
    </w:p>
    <w:p w:rsidR="00C3230B" w:rsidRDefault="00C3230B" w:rsidP="00C3230B">
      <w:pPr>
        <w:ind w:left="851" w:right="-850"/>
        <w:jc w:val="both"/>
        <w:rPr>
          <w:lang w:val="uk-UA"/>
        </w:rPr>
      </w:pPr>
    </w:p>
    <w:p w:rsidR="00C3230B" w:rsidRDefault="00C3230B" w:rsidP="00C3230B">
      <w:pPr>
        <w:ind w:left="851" w:right="-850"/>
        <w:jc w:val="both"/>
        <w:rPr>
          <w:lang w:val="uk-UA"/>
        </w:rPr>
      </w:pPr>
      <w:r>
        <w:rPr>
          <w:lang w:val="uk-UA"/>
        </w:rPr>
        <w:t>МАРТИНКО Антоніна Валеріївна</w:t>
      </w:r>
      <w:r>
        <w:rPr>
          <w:lang w:val="uk-UA"/>
        </w:rPr>
        <w:tab/>
        <w:t xml:space="preserve">   -  </w:t>
      </w:r>
      <w:r>
        <w:rPr>
          <w:lang w:val="uk-UA"/>
        </w:rPr>
        <w:tab/>
        <w:t xml:space="preserve">начальник управління діловодства та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зв’язків з громадськістю </w:t>
      </w:r>
    </w:p>
    <w:p w:rsidR="00C3230B" w:rsidRDefault="00C3230B" w:rsidP="00C3230B">
      <w:pPr>
        <w:ind w:left="851" w:right="-850"/>
        <w:jc w:val="both"/>
        <w:rPr>
          <w:lang w:val="uk-UA"/>
        </w:rPr>
      </w:pPr>
    </w:p>
    <w:p w:rsidR="00C3230B" w:rsidRDefault="00C3230B" w:rsidP="00C3230B">
      <w:pPr>
        <w:ind w:left="851" w:right="-850"/>
        <w:jc w:val="both"/>
        <w:rPr>
          <w:lang w:val="uk-UA"/>
        </w:rPr>
      </w:pPr>
      <w:r>
        <w:rPr>
          <w:lang w:val="uk-UA"/>
        </w:rPr>
        <w:t>МИРОНЮК Олександр Олександрович</w:t>
      </w:r>
      <w:r>
        <w:rPr>
          <w:lang w:val="uk-UA"/>
        </w:rPr>
        <w:tab/>
        <w:t xml:space="preserve">      - </w:t>
      </w:r>
      <w:r>
        <w:rPr>
          <w:lang w:val="uk-UA"/>
        </w:rPr>
        <w:tab/>
        <w:t xml:space="preserve">в.о. директора Комунального підприємства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«Житлово-експлуатаційне об’єднання»</w:t>
      </w:r>
    </w:p>
    <w:p w:rsidR="00C3230B" w:rsidRDefault="00C3230B" w:rsidP="00C3230B">
      <w:pPr>
        <w:ind w:left="851" w:right="-850"/>
        <w:jc w:val="both"/>
        <w:rPr>
          <w:lang w:val="uk-UA"/>
        </w:rPr>
      </w:pPr>
    </w:p>
    <w:p w:rsidR="00C3230B" w:rsidRDefault="00C3230B" w:rsidP="00C3230B">
      <w:pPr>
        <w:ind w:left="851" w:right="-850"/>
        <w:jc w:val="both"/>
        <w:rPr>
          <w:lang w:val="uk-UA"/>
        </w:rPr>
      </w:pPr>
      <w:r>
        <w:rPr>
          <w:lang w:val="uk-UA"/>
        </w:rPr>
        <w:t>СІНЧУК Юрій Михайлович                             -</w:t>
      </w:r>
      <w:r>
        <w:rPr>
          <w:lang w:val="uk-UA"/>
        </w:rPr>
        <w:tab/>
        <w:t xml:space="preserve"> начальник управління освіти ім. Бориса</w:t>
      </w:r>
    </w:p>
    <w:p w:rsidR="00C3230B" w:rsidRDefault="00C3230B" w:rsidP="00C3230B">
      <w:pPr>
        <w:ind w:left="851" w:right="-85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Грінченка Южноукраїнської міської ради</w:t>
      </w:r>
    </w:p>
    <w:p w:rsidR="00C3230B" w:rsidRDefault="00C3230B" w:rsidP="00C3230B">
      <w:pPr>
        <w:ind w:left="851" w:right="-850"/>
        <w:jc w:val="both"/>
        <w:rPr>
          <w:lang w:val="uk-UA"/>
        </w:rPr>
      </w:pPr>
    </w:p>
    <w:p w:rsidR="00C3230B" w:rsidRDefault="00C3230B" w:rsidP="00C3230B">
      <w:pPr>
        <w:ind w:left="851" w:right="-850"/>
        <w:jc w:val="both"/>
        <w:rPr>
          <w:lang w:val="uk-UA"/>
        </w:rPr>
      </w:pPr>
      <w:r>
        <w:rPr>
          <w:lang w:val="uk-UA"/>
        </w:rPr>
        <w:t xml:space="preserve">ПАЛАМАРЧУК Лідія Володимирівна </w:t>
      </w:r>
      <w:r>
        <w:rPr>
          <w:lang w:val="uk-UA"/>
        </w:rPr>
        <w:tab/>
        <w:t xml:space="preserve">      - </w:t>
      </w:r>
      <w:r>
        <w:rPr>
          <w:lang w:val="uk-UA"/>
        </w:rPr>
        <w:tab/>
        <w:t>в.о. директора Комунального підприємства</w:t>
      </w:r>
    </w:p>
    <w:p w:rsidR="00C3230B" w:rsidRDefault="00C3230B" w:rsidP="00C3230B">
      <w:pPr>
        <w:ind w:left="851" w:right="-85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 Служба комунального господарства»</w:t>
      </w:r>
    </w:p>
    <w:p w:rsidR="00C3230B" w:rsidRDefault="00C3230B" w:rsidP="00C3230B">
      <w:pPr>
        <w:ind w:left="851" w:right="-850"/>
        <w:jc w:val="both"/>
        <w:rPr>
          <w:lang w:val="uk-UA"/>
        </w:rPr>
      </w:pPr>
    </w:p>
    <w:p w:rsidR="00C3230B" w:rsidRDefault="00C3230B" w:rsidP="00C3230B">
      <w:pPr>
        <w:ind w:left="851" w:right="-850"/>
        <w:jc w:val="both"/>
        <w:rPr>
          <w:lang w:val="uk-UA"/>
        </w:rPr>
      </w:pPr>
      <w:r>
        <w:rPr>
          <w:lang w:val="uk-UA"/>
        </w:rPr>
        <w:t>ХЛОБИСТОВА Валерія Валеріївна</w:t>
      </w:r>
      <w:r>
        <w:rPr>
          <w:lang w:val="uk-UA"/>
        </w:rPr>
        <w:tab/>
        <w:t xml:space="preserve">    -</w:t>
      </w:r>
      <w:r>
        <w:rPr>
          <w:lang w:val="uk-UA"/>
        </w:rPr>
        <w:tab/>
        <w:t xml:space="preserve">депутат Южноукраїнської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>
        <w:rPr>
          <w:lang w:val="uk-UA"/>
        </w:rPr>
        <w:tab/>
        <w:t>(за погодженням)</w:t>
      </w:r>
    </w:p>
    <w:p w:rsidR="00C3230B" w:rsidRDefault="00C3230B" w:rsidP="00C3230B">
      <w:pPr>
        <w:ind w:left="851" w:right="-850"/>
        <w:jc w:val="both"/>
        <w:rPr>
          <w:lang w:val="uk-UA"/>
        </w:rPr>
      </w:pPr>
    </w:p>
    <w:p w:rsidR="00C3230B" w:rsidRDefault="00C3230B" w:rsidP="00C3230B">
      <w:pPr>
        <w:ind w:left="851" w:right="-850"/>
        <w:jc w:val="both"/>
        <w:rPr>
          <w:lang w:val="uk-UA"/>
        </w:rPr>
      </w:pPr>
      <w:r>
        <w:rPr>
          <w:lang w:val="uk-UA"/>
        </w:rPr>
        <w:t xml:space="preserve">ЧЕРНЕЙ Олександр Олександрович             - </w:t>
      </w:r>
      <w:r>
        <w:rPr>
          <w:lang w:val="uk-UA"/>
        </w:rPr>
        <w:tab/>
        <w:t xml:space="preserve">староста Костянтинівського старостинського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округу</w:t>
      </w:r>
    </w:p>
    <w:p w:rsidR="00C3230B" w:rsidRDefault="00C3230B" w:rsidP="00C3230B">
      <w:pPr>
        <w:ind w:left="851" w:right="-850"/>
        <w:jc w:val="both"/>
        <w:rPr>
          <w:lang w:val="uk-UA"/>
        </w:rPr>
      </w:pPr>
    </w:p>
    <w:p w:rsidR="00C3230B" w:rsidRDefault="00C3230B" w:rsidP="00C3230B">
      <w:pPr>
        <w:ind w:left="851" w:right="-850"/>
        <w:jc w:val="both"/>
        <w:rPr>
          <w:lang w:val="uk-UA"/>
        </w:rPr>
      </w:pPr>
    </w:p>
    <w:p w:rsidR="00C3230B" w:rsidRDefault="00C3230B" w:rsidP="00C3230B">
      <w:pPr>
        <w:ind w:left="851" w:right="-850"/>
        <w:jc w:val="both"/>
        <w:rPr>
          <w:lang w:val="uk-UA"/>
        </w:rPr>
      </w:pPr>
    </w:p>
    <w:p w:rsidR="00C3230B" w:rsidRDefault="00C3230B" w:rsidP="00C3230B">
      <w:pPr>
        <w:ind w:left="851" w:right="-850"/>
        <w:jc w:val="both"/>
        <w:rPr>
          <w:lang w:val="uk-UA"/>
        </w:rPr>
      </w:pPr>
    </w:p>
    <w:p w:rsidR="00C3230B" w:rsidRDefault="00C3230B" w:rsidP="00C3230B">
      <w:pPr>
        <w:ind w:left="851" w:right="-850"/>
        <w:jc w:val="both"/>
        <w:rPr>
          <w:lang w:val="uk-UA"/>
        </w:rPr>
      </w:pPr>
    </w:p>
    <w:p w:rsidR="00C3230B" w:rsidRDefault="00C3230B" w:rsidP="00C3230B">
      <w:pPr>
        <w:ind w:right="-85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3230B" w:rsidRDefault="00C3230B" w:rsidP="00C3230B">
      <w:pPr>
        <w:ind w:right="-85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Заступник міського голови з питань </w:t>
      </w:r>
    </w:p>
    <w:p w:rsidR="00C3230B" w:rsidRDefault="00C3230B" w:rsidP="00C3230B">
      <w:pPr>
        <w:spacing w:line="276" w:lineRule="auto"/>
        <w:ind w:right="-85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діяльності виконавчих органів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Марія ДРОЗДОВА</w:t>
      </w:r>
    </w:p>
    <w:p w:rsidR="00C3230B" w:rsidRDefault="00C3230B" w:rsidP="00C3230B">
      <w:pPr>
        <w:spacing w:line="276" w:lineRule="auto"/>
        <w:ind w:right="-850"/>
        <w:jc w:val="both"/>
        <w:rPr>
          <w:lang w:val="uk-UA"/>
        </w:rPr>
      </w:pPr>
    </w:p>
    <w:p w:rsidR="00C3230B" w:rsidRDefault="00C3230B" w:rsidP="00C3230B">
      <w:pPr>
        <w:spacing w:line="276" w:lineRule="auto"/>
        <w:ind w:right="-850"/>
        <w:jc w:val="both"/>
        <w:rPr>
          <w:lang w:val="uk-UA"/>
        </w:rPr>
      </w:pPr>
    </w:p>
    <w:p w:rsidR="00C3230B" w:rsidRDefault="00C3230B" w:rsidP="00C3230B">
      <w:pPr>
        <w:spacing w:line="276" w:lineRule="auto"/>
        <w:ind w:right="-850"/>
        <w:jc w:val="both"/>
        <w:rPr>
          <w:lang w:val="uk-UA"/>
        </w:rPr>
      </w:pPr>
    </w:p>
    <w:p w:rsidR="00C3230B" w:rsidRDefault="00C3230B" w:rsidP="00C3230B">
      <w:pPr>
        <w:ind w:right="-567"/>
        <w:rPr>
          <w:lang w:val="uk-UA"/>
        </w:rPr>
      </w:pPr>
    </w:p>
    <w:p w:rsidR="00C3230B" w:rsidRDefault="00C3230B" w:rsidP="00C3230B">
      <w:pPr>
        <w:ind w:right="-567"/>
        <w:rPr>
          <w:lang w:val="uk-UA"/>
        </w:rPr>
      </w:pPr>
    </w:p>
    <w:p w:rsidR="00C3230B" w:rsidRDefault="00C3230B" w:rsidP="00C3230B">
      <w:pPr>
        <w:rPr>
          <w:lang w:val="uk-UA"/>
        </w:rPr>
      </w:pPr>
    </w:p>
    <w:p w:rsidR="00C3230B" w:rsidRDefault="00C3230B" w:rsidP="00C3230B">
      <w:pPr>
        <w:ind w:right="-567"/>
        <w:rPr>
          <w:lang w:val="uk-UA"/>
        </w:rPr>
      </w:pPr>
    </w:p>
    <w:p w:rsidR="00C3230B" w:rsidRDefault="00C3230B" w:rsidP="00C3230B">
      <w:pPr>
        <w:ind w:right="-567"/>
        <w:rPr>
          <w:lang w:val="uk-UA"/>
        </w:rPr>
      </w:pPr>
    </w:p>
    <w:p w:rsidR="00A315FA" w:rsidRDefault="00A315FA" w:rsidP="00F94BF5">
      <w:pPr>
        <w:spacing w:before="120"/>
        <w:rPr>
          <w:lang w:val="uk-UA"/>
        </w:rPr>
      </w:pPr>
    </w:p>
    <w:sectPr w:rsidR="00A315FA" w:rsidSect="00C3230B">
      <w:pgSz w:w="11906" w:h="16838"/>
      <w:pgMar w:top="1134" w:right="849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39D" w:rsidRDefault="008F339D" w:rsidP="007B17ED">
      <w:r>
        <w:separator/>
      </w:r>
    </w:p>
  </w:endnote>
  <w:endnote w:type="continuationSeparator" w:id="0">
    <w:p w:rsidR="008F339D" w:rsidRDefault="008F339D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39D" w:rsidRDefault="008F339D" w:rsidP="007B17ED">
      <w:r>
        <w:separator/>
      </w:r>
    </w:p>
  </w:footnote>
  <w:footnote w:type="continuationSeparator" w:id="0">
    <w:p w:rsidR="008F339D" w:rsidRDefault="008F339D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5F5DD2"/>
    <w:multiLevelType w:val="hybridMultilevel"/>
    <w:tmpl w:val="6F08E7CC"/>
    <w:lvl w:ilvl="0" w:tplc="699E5D5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36F1"/>
    <w:multiLevelType w:val="hybridMultilevel"/>
    <w:tmpl w:val="68144AA0"/>
    <w:lvl w:ilvl="0" w:tplc="2D92A078">
      <w:start w:val="1"/>
      <w:numFmt w:val="decimal"/>
      <w:lvlText w:val="%1."/>
      <w:lvlJc w:val="left"/>
      <w:pPr>
        <w:ind w:left="124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F9514B"/>
    <w:multiLevelType w:val="hybridMultilevel"/>
    <w:tmpl w:val="5344F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491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2C06"/>
    <w:rsid w:val="0001525D"/>
    <w:rsid w:val="0002049C"/>
    <w:rsid w:val="00043196"/>
    <w:rsid w:val="0007753E"/>
    <w:rsid w:val="000B7493"/>
    <w:rsid w:val="000C1407"/>
    <w:rsid w:val="000C3987"/>
    <w:rsid w:val="00126CFF"/>
    <w:rsid w:val="0013191E"/>
    <w:rsid w:val="001350E4"/>
    <w:rsid w:val="00195F8D"/>
    <w:rsid w:val="001A1423"/>
    <w:rsid w:val="001A391A"/>
    <w:rsid w:val="001A4B30"/>
    <w:rsid w:val="001C1EEC"/>
    <w:rsid w:val="00211F63"/>
    <w:rsid w:val="00225EA3"/>
    <w:rsid w:val="00231DB9"/>
    <w:rsid w:val="00256EF4"/>
    <w:rsid w:val="002643F0"/>
    <w:rsid w:val="0028070D"/>
    <w:rsid w:val="00292DD8"/>
    <w:rsid w:val="002A6CAA"/>
    <w:rsid w:val="002B5317"/>
    <w:rsid w:val="002F0789"/>
    <w:rsid w:val="0030030F"/>
    <w:rsid w:val="0032666D"/>
    <w:rsid w:val="00343805"/>
    <w:rsid w:val="0034556C"/>
    <w:rsid w:val="00351493"/>
    <w:rsid w:val="0036285D"/>
    <w:rsid w:val="00383CA6"/>
    <w:rsid w:val="00392C31"/>
    <w:rsid w:val="003E728D"/>
    <w:rsid w:val="004201DA"/>
    <w:rsid w:val="00482DCB"/>
    <w:rsid w:val="004850D8"/>
    <w:rsid w:val="004C471C"/>
    <w:rsid w:val="004D10E3"/>
    <w:rsid w:val="004D652F"/>
    <w:rsid w:val="00521DD0"/>
    <w:rsid w:val="005229B7"/>
    <w:rsid w:val="00523F39"/>
    <w:rsid w:val="00575196"/>
    <w:rsid w:val="0059720A"/>
    <w:rsid w:val="005A1A6C"/>
    <w:rsid w:val="00600DE7"/>
    <w:rsid w:val="006105B4"/>
    <w:rsid w:val="006526E6"/>
    <w:rsid w:val="00667521"/>
    <w:rsid w:val="006708A9"/>
    <w:rsid w:val="006A5716"/>
    <w:rsid w:val="006E4D98"/>
    <w:rsid w:val="00720A69"/>
    <w:rsid w:val="007617D6"/>
    <w:rsid w:val="007662B1"/>
    <w:rsid w:val="007B17ED"/>
    <w:rsid w:val="007F0759"/>
    <w:rsid w:val="0081106A"/>
    <w:rsid w:val="008121D9"/>
    <w:rsid w:val="008336BC"/>
    <w:rsid w:val="00836225"/>
    <w:rsid w:val="00843698"/>
    <w:rsid w:val="00863EC0"/>
    <w:rsid w:val="00864071"/>
    <w:rsid w:val="008775E6"/>
    <w:rsid w:val="008946BA"/>
    <w:rsid w:val="008A296F"/>
    <w:rsid w:val="008F339D"/>
    <w:rsid w:val="00935EF4"/>
    <w:rsid w:val="00942D53"/>
    <w:rsid w:val="00946076"/>
    <w:rsid w:val="009529E7"/>
    <w:rsid w:val="009531A2"/>
    <w:rsid w:val="0096569C"/>
    <w:rsid w:val="00970AAF"/>
    <w:rsid w:val="00994E22"/>
    <w:rsid w:val="009C6C18"/>
    <w:rsid w:val="009E1BB4"/>
    <w:rsid w:val="009E1DC7"/>
    <w:rsid w:val="009F5228"/>
    <w:rsid w:val="00A11393"/>
    <w:rsid w:val="00A315FA"/>
    <w:rsid w:val="00A704A7"/>
    <w:rsid w:val="00A86884"/>
    <w:rsid w:val="00AB0FF7"/>
    <w:rsid w:val="00AF2938"/>
    <w:rsid w:val="00B00BB6"/>
    <w:rsid w:val="00B34A86"/>
    <w:rsid w:val="00B80415"/>
    <w:rsid w:val="00B93631"/>
    <w:rsid w:val="00BC32CB"/>
    <w:rsid w:val="00C3230B"/>
    <w:rsid w:val="00C342F0"/>
    <w:rsid w:val="00C34D5C"/>
    <w:rsid w:val="00C35175"/>
    <w:rsid w:val="00C62D02"/>
    <w:rsid w:val="00C63986"/>
    <w:rsid w:val="00C74B50"/>
    <w:rsid w:val="00C9333F"/>
    <w:rsid w:val="00CB251C"/>
    <w:rsid w:val="00CB2C76"/>
    <w:rsid w:val="00CD0B1A"/>
    <w:rsid w:val="00CD3CBE"/>
    <w:rsid w:val="00D2240A"/>
    <w:rsid w:val="00D844A6"/>
    <w:rsid w:val="00DE01DE"/>
    <w:rsid w:val="00E00BA4"/>
    <w:rsid w:val="00E279C5"/>
    <w:rsid w:val="00E5701E"/>
    <w:rsid w:val="00EA24B0"/>
    <w:rsid w:val="00EB612C"/>
    <w:rsid w:val="00EB6C8E"/>
    <w:rsid w:val="00ED2D40"/>
    <w:rsid w:val="00F14643"/>
    <w:rsid w:val="00F1723A"/>
    <w:rsid w:val="00F2238E"/>
    <w:rsid w:val="00F265C3"/>
    <w:rsid w:val="00F520FF"/>
    <w:rsid w:val="00F611BA"/>
    <w:rsid w:val="00F67530"/>
    <w:rsid w:val="00F74560"/>
    <w:rsid w:val="00F94BF5"/>
    <w:rsid w:val="00FA4720"/>
    <w:rsid w:val="00FB0BA1"/>
    <w:rsid w:val="00FD175A"/>
    <w:rsid w:val="00FE7385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2F4666-FFA6-42AE-BEAD-CFF39308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Web 1" w:semiHidden="1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F265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0C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rsid w:val="00F265C3"/>
    <w:pPr>
      <w:spacing w:before="100" w:beforeAutospacing="1" w:after="100" w:afterAutospacing="1"/>
    </w:pPr>
    <w:rPr>
      <w:rFonts w:eastAsia="Calibri"/>
    </w:rPr>
  </w:style>
  <w:style w:type="character" w:styleId="ad">
    <w:name w:val="page number"/>
    <w:basedOn w:val="a0"/>
    <w:uiPriority w:val="99"/>
    <w:rsid w:val="00F265C3"/>
    <w:rPr>
      <w:rFonts w:cs="Times New Roman"/>
    </w:rPr>
  </w:style>
  <w:style w:type="paragraph" w:styleId="ae">
    <w:name w:val="Body Text Indent"/>
    <w:basedOn w:val="a"/>
    <w:link w:val="af"/>
    <w:uiPriority w:val="99"/>
    <w:rsid w:val="006A571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70C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4</cp:revision>
  <cp:lastPrinted>2023-05-09T06:54:00Z</cp:lastPrinted>
  <dcterms:created xsi:type="dcterms:W3CDTF">2023-05-11T12:39:00Z</dcterms:created>
  <dcterms:modified xsi:type="dcterms:W3CDTF">2023-05-12T10:40:00Z</dcterms:modified>
</cp:coreProperties>
</file>